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97293B">
      <w:pPr>
        <w:pStyle w:val="ConsNonformat"/>
        <w:widowControl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E52F0">
        <w:rPr>
          <w:rFonts w:ascii="Times New Roman" w:hAnsi="Times New Roman" w:cs="Times New Roman"/>
          <w:b/>
          <w:sz w:val="24"/>
          <w:szCs w:val="24"/>
        </w:rPr>
        <w:t>393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10065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7088"/>
      </w:tblGrid>
      <w:tr w:rsidR="00A07D80" w:rsidRPr="0025550F" w:rsidTr="0097293B">
        <w:tc>
          <w:tcPr>
            <w:tcW w:w="10065" w:type="dxa"/>
            <w:gridSpan w:val="2"/>
          </w:tcPr>
          <w:p w:rsidR="00A07D80" w:rsidRPr="005E52F0" w:rsidRDefault="00A07D80" w:rsidP="005E52F0">
            <w:pPr>
              <w:spacing w:line="276" w:lineRule="auto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</w:t>
            </w:r>
            <w:r w:rsidR="0097293B">
              <w:rPr>
                <w:bCs/>
                <w:sz w:val="22"/>
                <w:szCs w:val="22"/>
              </w:rPr>
              <w:t xml:space="preserve">оваров, работ, услуг </w:t>
            </w:r>
            <w:r w:rsidRPr="0025550F">
              <w:rPr>
                <w:bCs/>
                <w:sz w:val="22"/>
                <w:szCs w:val="22"/>
              </w:rPr>
              <w:t xml:space="preserve">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5E52F0" w:rsidRPr="005E52F0">
              <w:rPr>
                <w:b/>
                <w:bCs/>
                <w:sz w:val="22"/>
                <w:szCs w:val="22"/>
              </w:rPr>
              <w:t>на право заключения договора на оказание образовательных услуг в сфере промышленной безопасности</w:t>
            </w:r>
            <w:proofErr w:type="gramEnd"/>
            <w:r w:rsidR="005E52F0" w:rsidRPr="005E52F0">
              <w:rPr>
                <w:b/>
                <w:bCs/>
                <w:sz w:val="22"/>
                <w:szCs w:val="22"/>
              </w:rPr>
              <w:t xml:space="preserve"> и охраны труд</w:t>
            </w:r>
            <w:r w:rsidR="00BF3AC3" w:rsidRPr="005E52F0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71391C" w:rsidP="0071391C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</w:t>
            </w:r>
            <w:r w:rsidRPr="002A5066">
              <w:rPr>
                <w:b/>
                <w:bCs/>
                <w:sz w:val="22"/>
                <w:szCs w:val="22"/>
              </w:rPr>
              <w:t xml:space="preserve">казание </w:t>
            </w:r>
            <w:r w:rsidR="005E52F0" w:rsidRPr="005E52F0">
              <w:rPr>
                <w:b/>
                <w:bCs/>
                <w:sz w:val="22"/>
                <w:szCs w:val="22"/>
              </w:rPr>
              <w:t>образовательных услуг в сфере промышленной безопасности и охраны труд.</w:t>
            </w:r>
          </w:p>
        </w:tc>
      </w:tr>
      <w:tr w:rsidR="002677AB" w:rsidRPr="0025550F" w:rsidTr="0097293B">
        <w:tc>
          <w:tcPr>
            <w:tcW w:w="2977" w:type="dxa"/>
          </w:tcPr>
          <w:p w:rsidR="002677AB" w:rsidRPr="0025550F" w:rsidRDefault="002677AB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7088" w:type="dxa"/>
          </w:tcPr>
          <w:p w:rsidR="002677AB" w:rsidRDefault="002677AB" w:rsidP="0071391C">
            <w:pPr>
              <w:spacing w:before="20" w:after="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435B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услуги в течение</w:t>
            </w:r>
            <w:r w:rsidR="00F513A0">
              <w:rPr>
                <w:sz w:val="22"/>
                <w:szCs w:val="22"/>
              </w:rPr>
              <w:t xml:space="preserve"> 2016</w:t>
            </w:r>
            <w:r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71391C" w:rsidRDefault="00A07D80" w:rsidP="0071391C">
            <w:pPr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71391C">
              <w:rPr>
                <w:sz w:val="22"/>
                <w:szCs w:val="22"/>
              </w:rPr>
              <w:t>:</w:t>
            </w:r>
          </w:p>
          <w:p w:rsidR="0071391C" w:rsidRPr="002A5066" w:rsidRDefault="005E52F0" w:rsidP="0071391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ГПУ ОАО «ЯТЭК» пос. Кысыл-Сыр</w:t>
            </w:r>
            <w:r w:rsidR="0071391C" w:rsidRPr="002A5066">
              <w:rPr>
                <w:sz w:val="22"/>
                <w:szCs w:val="22"/>
              </w:rPr>
              <w:t xml:space="preserve"> </w:t>
            </w:r>
            <w:r w:rsidR="0071391C">
              <w:rPr>
                <w:sz w:val="22"/>
                <w:szCs w:val="22"/>
              </w:rPr>
              <w:t>(</w:t>
            </w:r>
            <w:r w:rsidR="0071391C" w:rsidRPr="002A5066">
              <w:rPr>
                <w:sz w:val="22"/>
                <w:szCs w:val="22"/>
              </w:rPr>
              <w:t>Вилюйского улуса РС</w:t>
            </w:r>
            <w:r w:rsidR="0071391C">
              <w:rPr>
                <w:sz w:val="22"/>
                <w:szCs w:val="22"/>
              </w:rPr>
              <w:t xml:space="preserve"> </w:t>
            </w:r>
            <w:r w:rsidR="0071391C" w:rsidRPr="002A5066">
              <w:rPr>
                <w:sz w:val="22"/>
                <w:szCs w:val="22"/>
              </w:rPr>
              <w:t>(Я)</w:t>
            </w:r>
            <w:r w:rsidR="0071391C">
              <w:rPr>
                <w:sz w:val="22"/>
                <w:szCs w:val="22"/>
              </w:rPr>
              <w:t>);</w:t>
            </w:r>
          </w:p>
          <w:p w:rsidR="00BF3AC3" w:rsidRPr="00BF3AC3" w:rsidRDefault="005E52F0" w:rsidP="00BF3AC3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г. Якутск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4A43A3" w:rsidRDefault="00A07D80" w:rsidP="0042381E">
            <w:pPr>
              <w:rPr>
                <w:sz w:val="22"/>
                <w:szCs w:val="22"/>
              </w:rPr>
            </w:pPr>
            <w:r w:rsidRPr="004A43A3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  <w:vAlign w:val="center"/>
          </w:tcPr>
          <w:p w:rsidR="00A07D80" w:rsidRPr="004A43A3" w:rsidRDefault="005E52F0" w:rsidP="004876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97293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E435B7" w:rsidRDefault="00001F39" w:rsidP="00E435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E435B7" w:rsidRPr="004876AE" w:rsidRDefault="00E435B7" w:rsidP="00E435B7">
            <w:pPr>
              <w:rPr>
                <w:sz w:val="22"/>
                <w:szCs w:val="22"/>
              </w:rPr>
            </w:pPr>
          </w:p>
        </w:tc>
      </w:tr>
      <w:tr w:rsidR="005649E8" w:rsidRPr="0025550F" w:rsidTr="0097293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88" w:type="dxa"/>
            <w:shd w:val="clear" w:color="auto" w:fill="auto"/>
          </w:tcPr>
          <w:p w:rsidR="005649E8" w:rsidRPr="004876AE" w:rsidRDefault="00001F39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A07D80" w:rsidRPr="0025550F" w:rsidTr="0097293B">
        <w:tc>
          <w:tcPr>
            <w:tcW w:w="2977" w:type="dxa"/>
            <w:vAlign w:val="center"/>
          </w:tcPr>
          <w:p w:rsidR="00A07D80" w:rsidRPr="0025550F" w:rsidRDefault="00A07D80" w:rsidP="0071391C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rPr>
          <w:trHeight w:val="179"/>
        </w:trPr>
        <w:tc>
          <w:tcPr>
            <w:tcW w:w="2977" w:type="dxa"/>
            <w:vAlign w:val="center"/>
          </w:tcPr>
          <w:p w:rsidR="00A07D80" w:rsidRPr="0025550F" w:rsidRDefault="00A07D80" w:rsidP="0071391C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  <w:vAlign w:val="center"/>
          </w:tcPr>
          <w:p w:rsidR="00A07D80" w:rsidRPr="0025550F" w:rsidRDefault="00A07D80" w:rsidP="0071391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71391C" w:rsidP="0042381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71391C" w:rsidP="004876A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A07D80" w:rsidRPr="0025550F">
              <w:rPr>
                <w:sz w:val="22"/>
                <w:szCs w:val="22"/>
              </w:rPr>
              <w:t xml:space="preserve">(4112) </w:t>
            </w:r>
            <w:r w:rsidR="004876AE" w:rsidRPr="002A5066">
              <w:rPr>
                <w:sz w:val="22"/>
                <w:szCs w:val="22"/>
              </w:rPr>
              <w:t>40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14</w:t>
            </w:r>
            <w:r w:rsidR="004876AE">
              <w:rPr>
                <w:sz w:val="22"/>
                <w:szCs w:val="22"/>
              </w:rPr>
              <w:t>-</w:t>
            </w:r>
            <w:r w:rsidR="004876AE" w:rsidRPr="002A5066">
              <w:rPr>
                <w:sz w:val="22"/>
                <w:szCs w:val="22"/>
              </w:rPr>
              <w:t>01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2346D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88" w:type="dxa"/>
          </w:tcPr>
          <w:p w:rsidR="00A07D80" w:rsidRPr="0025550F" w:rsidRDefault="004876AE" w:rsidP="004F32C6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Начальник отдела ПБ и ОТ Туги Раймонд Эвальдович, тел.</w:t>
            </w:r>
            <w:r>
              <w:rPr>
                <w:sz w:val="22"/>
                <w:szCs w:val="22"/>
              </w:rPr>
              <w:t xml:space="preserve">: 8 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01*1074, гл. специалист отдела ПБ и ОТ Васильченко Юрий Михайлович, тел.</w:t>
            </w:r>
            <w:r>
              <w:rPr>
                <w:sz w:val="22"/>
                <w:szCs w:val="22"/>
              </w:rPr>
              <w:t>: 8</w:t>
            </w:r>
            <w:r w:rsidRPr="002A5066">
              <w:rPr>
                <w:sz w:val="22"/>
                <w:szCs w:val="22"/>
              </w:rPr>
              <w:t xml:space="preserve"> (4112) 40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14</w:t>
            </w:r>
            <w:r w:rsidR="004F32C6">
              <w:rPr>
                <w:sz w:val="22"/>
                <w:szCs w:val="22"/>
              </w:rPr>
              <w:t>-</w:t>
            </w:r>
            <w:r w:rsidRPr="002A5066">
              <w:rPr>
                <w:sz w:val="22"/>
                <w:szCs w:val="22"/>
              </w:rPr>
              <w:t>01*2129</w:t>
            </w:r>
          </w:p>
        </w:tc>
      </w:tr>
      <w:tr w:rsidR="00A07D80" w:rsidRPr="0025550F" w:rsidTr="0097293B">
        <w:trPr>
          <w:trHeight w:val="197"/>
        </w:trPr>
        <w:tc>
          <w:tcPr>
            <w:tcW w:w="10065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4876AE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До 18ч.00м. (по местному времени) «1</w:t>
            </w:r>
            <w:r w:rsidR="00DF7EB0">
              <w:rPr>
                <w:sz w:val="22"/>
                <w:szCs w:val="22"/>
              </w:rPr>
              <w:t>8» дека</w:t>
            </w:r>
            <w:r w:rsidR="00824098">
              <w:rPr>
                <w:sz w:val="22"/>
                <w:szCs w:val="22"/>
              </w:rPr>
              <w:t>бря 2015</w:t>
            </w:r>
            <w:r w:rsidRPr="002A5066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2346DC" w:rsidP="004876AE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4876AE">
              <w:rPr>
                <w:rStyle w:val="a3"/>
                <w:sz w:val="22"/>
                <w:szCs w:val="22"/>
              </w:rPr>
              <w:t xml:space="preserve">, 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97293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97293B">
        <w:tc>
          <w:tcPr>
            <w:tcW w:w="2977" w:type="dxa"/>
            <w:tcBorders>
              <w:bottom w:val="single" w:sz="4" w:space="0" w:color="C0C0C0"/>
            </w:tcBorders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88" w:type="dxa"/>
            <w:tcBorders>
              <w:bottom w:val="single" w:sz="4" w:space="0" w:color="C0C0C0"/>
            </w:tcBorders>
          </w:tcPr>
          <w:p w:rsid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6B2769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С 09ч.00м. (п</w:t>
            </w:r>
            <w:r w:rsidR="00824098">
              <w:rPr>
                <w:sz w:val="22"/>
                <w:szCs w:val="22"/>
              </w:rPr>
              <w:t xml:space="preserve">о </w:t>
            </w:r>
            <w:r w:rsidR="00AA26E8">
              <w:rPr>
                <w:sz w:val="22"/>
                <w:szCs w:val="22"/>
              </w:rPr>
              <w:t>местному времени) «07</w:t>
            </w:r>
            <w:r w:rsidR="00DF7EB0">
              <w:rPr>
                <w:sz w:val="22"/>
                <w:szCs w:val="22"/>
              </w:rPr>
              <w:t>» дека</w:t>
            </w:r>
            <w:r w:rsidR="00824098">
              <w:rPr>
                <w:sz w:val="22"/>
                <w:szCs w:val="22"/>
              </w:rPr>
              <w:t>бря 2015</w:t>
            </w:r>
            <w:r w:rsidRPr="002A5066">
              <w:rPr>
                <w:sz w:val="22"/>
                <w:szCs w:val="22"/>
              </w:rPr>
              <w:t xml:space="preserve"> года.</w:t>
            </w:r>
            <w:r w:rsidRPr="002A5066">
              <w:rPr>
                <w:sz w:val="22"/>
                <w:szCs w:val="22"/>
              </w:rPr>
              <w:br/>
              <w:t>До 18ч.00м. (по местному времени) «1</w:t>
            </w:r>
            <w:r w:rsidR="00DF7EB0">
              <w:rPr>
                <w:sz w:val="22"/>
                <w:szCs w:val="22"/>
              </w:rPr>
              <w:t>8» дека</w:t>
            </w:r>
            <w:r w:rsidR="00824098">
              <w:rPr>
                <w:sz w:val="22"/>
                <w:szCs w:val="22"/>
              </w:rPr>
              <w:t>бря 2015</w:t>
            </w:r>
            <w:r w:rsidRPr="002A5066">
              <w:rPr>
                <w:sz w:val="22"/>
                <w:szCs w:val="22"/>
              </w:rPr>
              <w:t xml:space="preserve"> года.</w:t>
            </w:r>
          </w:p>
        </w:tc>
      </w:tr>
      <w:tr w:rsidR="006B2769" w:rsidRPr="0025550F" w:rsidTr="0097293B">
        <w:trPr>
          <w:trHeight w:val="540"/>
        </w:trPr>
        <w:tc>
          <w:tcPr>
            <w:tcW w:w="2977" w:type="dxa"/>
            <w:tcBorders>
              <w:top w:val="nil"/>
            </w:tcBorders>
          </w:tcPr>
          <w:p w:rsidR="00E435B7" w:rsidRDefault="006B2769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9F1DA4">
              <w:rPr>
                <w:sz w:val="22"/>
                <w:szCs w:val="22"/>
              </w:rPr>
              <w:t>Дата, время и место</w:t>
            </w:r>
            <w:r w:rsidR="00E435B7">
              <w:rPr>
                <w:sz w:val="22"/>
                <w:szCs w:val="22"/>
              </w:rPr>
              <w:t xml:space="preserve"> рассмотрения предложений (заявок) участников.</w:t>
            </w:r>
          </w:p>
          <w:p w:rsidR="006B2769" w:rsidRPr="009F1DA4" w:rsidRDefault="00E435B7" w:rsidP="006B2769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435B7">
              <w:rPr>
                <w:sz w:val="22"/>
                <w:szCs w:val="22"/>
              </w:rPr>
              <w:t xml:space="preserve">Дата, время и место </w:t>
            </w:r>
            <w:r w:rsidR="006B2769" w:rsidRPr="009F1DA4">
              <w:rPr>
                <w:sz w:val="22"/>
                <w:szCs w:val="22"/>
              </w:rPr>
              <w:t>подведения итогов запроса предложений</w:t>
            </w:r>
            <w:r w:rsidR="006B2769">
              <w:rPr>
                <w:sz w:val="22"/>
                <w:szCs w:val="22"/>
              </w:rPr>
              <w:t>.</w:t>
            </w:r>
          </w:p>
        </w:tc>
        <w:tc>
          <w:tcPr>
            <w:tcW w:w="7088" w:type="dxa"/>
            <w:tcBorders>
              <w:top w:val="nil"/>
            </w:tcBorders>
          </w:tcPr>
          <w:p w:rsidR="00EB2354" w:rsidRPr="002A5066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>«</w:t>
            </w:r>
            <w:r w:rsidR="002346DC">
              <w:rPr>
                <w:sz w:val="22"/>
                <w:szCs w:val="22"/>
              </w:rPr>
              <w:t>20</w:t>
            </w:r>
            <w:r w:rsidRPr="002A5066">
              <w:rPr>
                <w:sz w:val="22"/>
                <w:szCs w:val="22"/>
              </w:rPr>
              <w:t xml:space="preserve">» </w:t>
            </w:r>
            <w:r w:rsidR="002346DC">
              <w:rPr>
                <w:sz w:val="22"/>
                <w:szCs w:val="22"/>
              </w:rPr>
              <w:t>февраля</w:t>
            </w:r>
            <w:r w:rsidR="00E0044B">
              <w:rPr>
                <w:sz w:val="22"/>
                <w:szCs w:val="22"/>
              </w:rPr>
              <w:t xml:space="preserve"> </w:t>
            </w:r>
            <w:r w:rsidR="002346DC">
              <w:rPr>
                <w:sz w:val="22"/>
                <w:szCs w:val="22"/>
              </w:rPr>
              <w:t>2016</w:t>
            </w:r>
            <w:bookmarkStart w:id="0" w:name="_GoBack"/>
            <w:bookmarkEnd w:id="0"/>
            <w:r w:rsidRPr="002A5066">
              <w:rPr>
                <w:sz w:val="22"/>
                <w:szCs w:val="22"/>
              </w:rPr>
              <w:t xml:space="preserve"> года,  в 1</w:t>
            </w:r>
            <w:r>
              <w:rPr>
                <w:sz w:val="22"/>
                <w:szCs w:val="22"/>
              </w:rPr>
              <w:t>8</w:t>
            </w:r>
            <w:r w:rsidRPr="002A5066">
              <w:rPr>
                <w:sz w:val="22"/>
                <w:szCs w:val="22"/>
              </w:rPr>
              <w:t>ч. 00м. (по местному времени)</w:t>
            </w:r>
          </w:p>
          <w:p w:rsidR="006B2769" w:rsidRPr="0025550F" w:rsidRDefault="00EB2354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A5066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E435B7">
              <w:rPr>
                <w:sz w:val="22"/>
                <w:szCs w:val="22"/>
              </w:rPr>
              <w:t>Петра Алексеева, 76, каб.315</w:t>
            </w:r>
            <w:r w:rsidRPr="002A5066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Default="00A07D80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EB2354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97293B">
        <w:tc>
          <w:tcPr>
            <w:tcW w:w="10065" w:type="dxa"/>
            <w:gridSpan w:val="2"/>
          </w:tcPr>
          <w:p w:rsidR="00A07D80" w:rsidRPr="0025550F" w:rsidRDefault="0025550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97293B">
        <w:tc>
          <w:tcPr>
            <w:tcW w:w="10065" w:type="dxa"/>
            <w:gridSpan w:val="2"/>
          </w:tcPr>
          <w:p w:rsidR="0042381E" w:rsidRDefault="00CC571F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97293B">
        <w:tc>
          <w:tcPr>
            <w:tcW w:w="10065" w:type="dxa"/>
            <w:gridSpan w:val="2"/>
          </w:tcPr>
          <w:p w:rsidR="00F443BC" w:rsidRDefault="00F443BC" w:rsidP="00EB235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DE0" w:rsidRDefault="00C04DE0" w:rsidP="00A07D80">
      <w:r>
        <w:separator/>
      </w:r>
    </w:p>
  </w:endnote>
  <w:endnote w:type="continuationSeparator" w:id="0">
    <w:p w:rsidR="00C04DE0" w:rsidRDefault="00C04DE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DE0" w:rsidRDefault="00C04DE0" w:rsidP="00A07D80">
      <w:r>
        <w:separator/>
      </w:r>
    </w:p>
  </w:footnote>
  <w:footnote w:type="continuationSeparator" w:id="0">
    <w:p w:rsidR="00C04DE0" w:rsidRDefault="00C04DE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1F39"/>
    <w:rsid w:val="00020B50"/>
    <w:rsid w:val="00164E45"/>
    <w:rsid w:val="001A51E0"/>
    <w:rsid w:val="001C7F61"/>
    <w:rsid w:val="002073FE"/>
    <w:rsid w:val="002346DC"/>
    <w:rsid w:val="00240463"/>
    <w:rsid w:val="0025550F"/>
    <w:rsid w:val="002677AB"/>
    <w:rsid w:val="0034019E"/>
    <w:rsid w:val="0034718C"/>
    <w:rsid w:val="003E0381"/>
    <w:rsid w:val="0042381E"/>
    <w:rsid w:val="00427BE0"/>
    <w:rsid w:val="00427CEE"/>
    <w:rsid w:val="004853CF"/>
    <w:rsid w:val="004876AE"/>
    <w:rsid w:val="004A43A3"/>
    <w:rsid w:val="004A4C51"/>
    <w:rsid w:val="004B27F0"/>
    <w:rsid w:val="004F32C6"/>
    <w:rsid w:val="004F5186"/>
    <w:rsid w:val="00514D13"/>
    <w:rsid w:val="00561821"/>
    <w:rsid w:val="005649E8"/>
    <w:rsid w:val="005E52F0"/>
    <w:rsid w:val="006146AC"/>
    <w:rsid w:val="006B2769"/>
    <w:rsid w:val="0071391C"/>
    <w:rsid w:val="00762FC6"/>
    <w:rsid w:val="00824098"/>
    <w:rsid w:val="00855B90"/>
    <w:rsid w:val="00930F3E"/>
    <w:rsid w:val="009625BF"/>
    <w:rsid w:val="0097293B"/>
    <w:rsid w:val="009865F3"/>
    <w:rsid w:val="009F1DA4"/>
    <w:rsid w:val="00A07D80"/>
    <w:rsid w:val="00A27D1A"/>
    <w:rsid w:val="00A40446"/>
    <w:rsid w:val="00AA26E8"/>
    <w:rsid w:val="00AD23DF"/>
    <w:rsid w:val="00B91107"/>
    <w:rsid w:val="00BF3AC3"/>
    <w:rsid w:val="00BF7A88"/>
    <w:rsid w:val="00C04DE0"/>
    <w:rsid w:val="00C276AA"/>
    <w:rsid w:val="00C505A6"/>
    <w:rsid w:val="00CC571F"/>
    <w:rsid w:val="00D30AB2"/>
    <w:rsid w:val="00D415FB"/>
    <w:rsid w:val="00DA5DE1"/>
    <w:rsid w:val="00DE424D"/>
    <w:rsid w:val="00DF7EB0"/>
    <w:rsid w:val="00E0044B"/>
    <w:rsid w:val="00E435B7"/>
    <w:rsid w:val="00E5334D"/>
    <w:rsid w:val="00E93A79"/>
    <w:rsid w:val="00EB2354"/>
    <w:rsid w:val="00EF2CAD"/>
    <w:rsid w:val="00F14AA4"/>
    <w:rsid w:val="00F443BC"/>
    <w:rsid w:val="00F513A0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1CF94-D748-43E2-A177-8FB421349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Алена Семеновна</dc:creator>
  <cp:lastModifiedBy>Казакова Екатерина Дмитриевна</cp:lastModifiedBy>
  <cp:revision>14</cp:revision>
  <dcterms:created xsi:type="dcterms:W3CDTF">2015-10-26T00:07:00Z</dcterms:created>
  <dcterms:modified xsi:type="dcterms:W3CDTF">2016-01-18T06:01:00Z</dcterms:modified>
</cp:coreProperties>
</file>